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07B" w14:textId="77777777" w:rsidR="002A5415" w:rsidRDefault="002A5415" w:rsidP="002A5415">
      <w:pPr>
        <w:spacing w:after="0" w:line="240" w:lineRule="auto"/>
        <w:textAlignment w:val="baseline"/>
        <w:rPr>
          <w:rFonts w:ascii="Arial" w:eastAsia="Times New Roman" w:hAnsi="Arial" w:cs="Arial"/>
          <w:b/>
          <w:bCs/>
          <w:sz w:val="20"/>
          <w:szCs w:val="20"/>
          <w:lang w:eastAsia="en-GB"/>
        </w:rPr>
      </w:pPr>
    </w:p>
    <w:p w14:paraId="1FE7E2DD" w14:textId="77777777" w:rsidR="002A5415" w:rsidRPr="00B76A7B" w:rsidRDefault="002A5415" w:rsidP="002A5415">
      <w:pPr>
        <w:spacing w:after="0" w:line="240" w:lineRule="auto"/>
        <w:jc w:val="center"/>
        <w:textAlignment w:val="baseline"/>
        <w:rPr>
          <w:rFonts w:ascii="Segoe UI" w:eastAsia="Times New Roman" w:hAnsi="Segoe UI" w:cs="Segoe UI"/>
          <w:sz w:val="20"/>
          <w:szCs w:val="20"/>
          <w:lang w:eastAsia="en-GB"/>
        </w:rPr>
      </w:pPr>
      <w:r w:rsidRPr="00B76A7B">
        <w:rPr>
          <w:rFonts w:ascii="Arial" w:eastAsia="Times New Roman" w:hAnsi="Arial" w:cs="Arial"/>
          <w:b/>
          <w:bCs/>
          <w:sz w:val="20"/>
          <w:szCs w:val="20"/>
          <w:lang w:eastAsia="en-GB"/>
        </w:rPr>
        <w:t>Role description</w:t>
      </w:r>
      <w:r w:rsidRPr="00B76A7B">
        <w:rPr>
          <w:rFonts w:ascii="Arial" w:eastAsia="Times New Roman" w:hAnsi="Arial" w:cs="Arial"/>
          <w:sz w:val="20"/>
          <w:szCs w:val="20"/>
          <w:lang w:eastAsia="en-GB"/>
        </w:rPr>
        <w:t> </w:t>
      </w:r>
    </w:p>
    <w:p w14:paraId="1DF70C82" w14:textId="77777777" w:rsidR="002A5415" w:rsidRPr="00B76A7B" w:rsidRDefault="002A5415" w:rsidP="002A5415">
      <w:pPr>
        <w:spacing w:after="0" w:line="240" w:lineRule="auto"/>
        <w:jc w:val="center"/>
        <w:textAlignment w:val="baseline"/>
        <w:rPr>
          <w:rFonts w:ascii="Segoe UI" w:eastAsia="Times New Roman" w:hAnsi="Segoe UI" w:cs="Segoe UI"/>
          <w:sz w:val="20"/>
          <w:szCs w:val="20"/>
          <w:lang w:eastAsia="en-GB"/>
        </w:rPr>
      </w:pPr>
      <w:r w:rsidRPr="00B76A7B">
        <w:rPr>
          <w:rFonts w:ascii="Arial" w:eastAsia="Times New Roman" w:hAnsi="Arial" w:cs="Arial"/>
          <w:b/>
          <w:bCs/>
          <w:sz w:val="20"/>
          <w:szCs w:val="20"/>
          <w:lang w:eastAsia="en-GB"/>
        </w:rPr>
        <w:t xml:space="preserve">ASSOCIATE FACILITATOR </w:t>
      </w:r>
      <w:r w:rsidRPr="00B76A7B">
        <w:rPr>
          <w:rFonts w:ascii="Arial" w:eastAsia="Times New Roman" w:hAnsi="Arial" w:cs="Arial"/>
          <w:sz w:val="20"/>
          <w:szCs w:val="20"/>
          <w:lang w:eastAsia="en-GB"/>
        </w:rPr>
        <w:t> </w:t>
      </w:r>
    </w:p>
    <w:p w14:paraId="29A790FF" w14:textId="77777777" w:rsidR="002A5415" w:rsidRPr="00B76A7B" w:rsidRDefault="002A5415" w:rsidP="002A5415">
      <w:pPr>
        <w:spacing w:after="0" w:line="240" w:lineRule="auto"/>
        <w:textAlignment w:val="baseline"/>
        <w:rPr>
          <w:rFonts w:ascii="Segoe UI" w:eastAsia="Times New Roman" w:hAnsi="Segoe UI" w:cs="Segoe UI"/>
          <w:sz w:val="20"/>
          <w:szCs w:val="20"/>
          <w:lang w:eastAsia="en-GB"/>
        </w:rPr>
      </w:pPr>
      <w:r w:rsidRPr="00B76A7B">
        <w:rPr>
          <w:rFonts w:ascii="Calibri" w:eastAsia="Times New Roman" w:hAnsi="Calibri" w:cs="Calibri"/>
          <w:sz w:val="20"/>
          <w:szCs w:val="20"/>
          <w:lang w:eastAsia="en-GB"/>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7215"/>
      </w:tblGrid>
      <w:tr w:rsidR="002A5415" w:rsidRPr="00B76A7B" w14:paraId="4831A2A5"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C726234"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Title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6B2E1704"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Associate Facilitator  </w:t>
            </w:r>
          </w:p>
          <w:p w14:paraId="6235E225"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008046A6"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tcPr>
          <w:p w14:paraId="333981CA" w14:textId="77777777" w:rsidR="002A5415" w:rsidRPr="00B76A7B" w:rsidRDefault="002A5415" w:rsidP="009653A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JRC contact</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034E0CC" w14:textId="77777777" w:rsidR="002A5415" w:rsidRPr="00A461EE" w:rsidRDefault="002A5415" w:rsidP="009653A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Recovery Lead / Service Manager </w:t>
            </w:r>
          </w:p>
          <w:p w14:paraId="47A0D7B6" w14:textId="77777777" w:rsidR="002A5415" w:rsidRPr="00B76A7B" w:rsidRDefault="002A5415" w:rsidP="009653AD">
            <w:pPr>
              <w:spacing w:after="0" w:line="240" w:lineRule="auto"/>
              <w:textAlignment w:val="baseline"/>
              <w:rPr>
                <w:rFonts w:ascii="Arial" w:eastAsia="Times New Roman" w:hAnsi="Arial" w:cs="Arial"/>
                <w:sz w:val="20"/>
                <w:szCs w:val="20"/>
                <w:lang w:eastAsia="en-GB"/>
              </w:rPr>
            </w:pPr>
            <w:r w:rsidRPr="00A461EE">
              <w:rPr>
                <w:rFonts w:ascii="Arial" w:eastAsia="Times New Roman" w:hAnsi="Arial" w:cs="Arial"/>
                <w:sz w:val="20"/>
                <w:szCs w:val="20"/>
                <w:lang w:eastAsia="en-GB"/>
              </w:rPr>
              <w:t> </w:t>
            </w:r>
          </w:p>
        </w:tc>
      </w:tr>
      <w:tr w:rsidR="002A5415" w:rsidRPr="00B76A7B" w14:paraId="7D980D7E"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4230680"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Hours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5EBD3F2E"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As per Assignment Letter.     </w:t>
            </w:r>
          </w:p>
          <w:p w14:paraId="1D2DB57C"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269BFF8C"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D4A847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Contract type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3EC9E15E" w14:textId="77777777" w:rsidR="002A5415" w:rsidRPr="00B76A7B" w:rsidRDefault="002A5415" w:rsidP="009653AD">
            <w:pPr>
              <w:spacing w:after="0" w:line="240" w:lineRule="auto"/>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Self-employed</w:t>
            </w:r>
            <w:r>
              <w:rPr>
                <w:rFonts w:ascii="Arial" w:eastAsia="Times New Roman" w:hAnsi="Arial" w:cs="Arial"/>
                <w:sz w:val="20"/>
                <w:szCs w:val="20"/>
                <w:lang w:eastAsia="en-GB"/>
              </w:rPr>
              <w:t xml:space="preserve"> contractor </w:t>
            </w:r>
          </w:p>
          <w:p w14:paraId="61D795D5"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42982523"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9A7584E"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Fees</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33F375E3"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 xml:space="preserve">Total fees based on a rate of </w:t>
            </w:r>
            <w:r w:rsidRPr="2DCC5F81">
              <w:rPr>
                <w:rFonts w:ascii="Arial" w:eastAsia="Times New Roman" w:hAnsi="Arial" w:cs="Arial"/>
                <w:sz w:val="20"/>
                <w:szCs w:val="20"/>
                <w:lang w:eastAsia="en-GB"/>
              </w:rPr>
              <w:t xml:space="preserve">£15.40 per hour </w:t>
            </w:r>
          </w:p>
          <w:p w14:paraId="1DFE5F3B"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28EA4129"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1D58D39"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Key responsibilities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5897B7EB" w14:textId="77777777" w:rsidR="002A5415" w:rsidRPr="00B76A7B" w:rsidRDefault="002A5415" w:rsidP="009653AD">
            <w:pPr>
              <w:numPr>
                <w:ilvl w:val="0"/>
                <w:numId w:val="1"/>
              </w:numPr>
              <w:spacing w:after="0" w:line="240" w:lineRule="auto"/>
              <w:ind w:left="1080" w:firstLine="0"/>
              <w:textAlignment w:val="baseline"/>
              <w:rPr>
                <w:rFonts w:ascii="Arial" w:eastAsia="Times New Roman" w:hAnsi="Arial" w:cs="Arial"/>
                <w:sz w:val="20"/>
                <w:szCs w:val="20"/>
                <w:lang w:eastAsia="en-GB"/>
              </w:rPr>
            </w:pPr>
            <w:r w:rsidRPr="2DCC5F81">
              <w:rPr>
                <w:rFonts w:ascii="Arial" w:eastAsia="Times New Roman" w:hAnsi="Arial" w:cs="Arial"/>
                <w:sz w:val="20"/>
                <w:szCs w:val="20"/>
                <w:lang w:eastAsia="en-GB"/>
              </w:rPr>
              <w:t>Co-produce, design and deliver courses.  </w:t>
            </w:r>
          </w:p>
          <w:p w14:paraId="4F77A802" w14:textId="77777777" w:rsidR="002A5415" w:rsidRPr="00B76A7B" w:rsidRDefault="002A5415" w:rsidP="009653AD">
            <w:pPr>
              <w:numPr>
                <w:ilvl w:val="0"/>
                <w:numId w:val="1"/>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Classroom management. </w:t>
            </w:r>
          </w:p>
          <w:p w14:paraId="3C75354F" w14:textId="77777777" w:rsidR="002A5415" w:rsidRPr="00B76A7B" w:rsidRDefault="002A5415" w:rsidP="009653AD">
            <w:pPr>
              <w:numPr>
                <w:ilvl w:val="0"/>
                <w:numId w:val="1"/>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Work within the spirit of co-production in all aspects of the role. </w:t>
            </w:r>
          </w:p>
          <w:p w14:paraId="778AF6B5" w14:textId="77777777" w:rsidR="002A5415" w:rsidRPr="00B76A7B" w:rsidRDefault="002A5415" w:rsidP="009653AD">
            <w:pPr>
              <w:numPr>
                <w:ilvl w:val="0"/>
                <w:numId w:val="1"/>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Promote and deliver principles of recovery in all you do. </w:t>
            </w:r>
          </w:p>
          <w:p w14:paraId="292763E2" w14:textId="77777777" w:rsidR="002A5415" w:rsidRPr="00B76A7B" w:rsidRDefault="002A5415" w:rsidP="009653AD">
            <w:pPr>
              <w:numPr>
                <w:ilvl w:val="0"/>
                <w:numId w:val="1"/>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Manage your own wellbeing. </w:t>
            </w:r>
          </w:p>
          <w:p w14:paraId="672F9EC1" w14:textId="77777777" w:rsidR="002A5415" w:rsidRPr="00B76A7B" w:rsidRDefault="002A5415" w:rsidP="009653AD">
            <w:pPr>
              <w:spacing w:after="0" w:line="240" w:lineRule="auto"/>
              <w:ind w:left="720"/>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0778DED4"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DD27CB7" w14:textId="77777777" w:rsidR="002A5415" w:rsidRDefault="002A5415" w:rsidP="009653AD">
            <w:pPr>
              <w:spacing w:after="0" w:line="240" w:lineRule="auto"/>
              <w:textAlignment w:val="baseline"/>
              <w:rPr>
                <w:rFonts w:ascii="Arial" w:eastAsia="Times New Roman" w:hAnsi="Arial" w:cs="Arial"/>
                <w:sz w:val="20"/>
                <w:szCs w:val="20"/>
                <w:lang w:eastAsia="en-GB"/>
              </w:rPr>
            </w:pPr>
            <w:r w:rsidRPr="00A461EE">
              <w:rPr>
                <w:rFonts w:ascii="Arial" w:eastAsia="Times New Roman" w:hAnsi="Arial" w:cs="Arial"/>
                <w:sz w:val="20"/>
                <w:szCs w:val="20"/>
                <w:lang w:eastAsia="en-GB"/>
              </w:rPr>
              <w:t>R</w:t>
            </w:r>
            <w:r>
              <w:rPr>
                <w:rFonts w:ascii="Arial" w:eastAsia="Times New Roman" w:hAnsi="Arial" w:cs="Arial"/>
                <w:sz w:val="20"/>
                <w:szCs w:val="20"/>
                <w:lang w:eastAsia="en-GB"/>
              </w:rPr>
              <w:t>elevant duties</w:t>
            </w:r>
          </w:p>
          <w:p w14:paraId="4F074282"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 xml:space="preserve">(depending on </w:t>
            </w:r>
            <w:proofErr w:type="gramStart"/>
            <w:r>
              <w:rPr>
                <w:rFonts w:ascii="Arial" w:eastAsia="Times New Roman" w:hAnsi="Arial" w:cs="Arial"/>
                <w:sz w:val="20"/>
                <w:szCs w:val="20"/>
                <w:lang w:eastAsia="en-GB"/>
              </w:rPr>
              <w:t>scope  of</w:t>
            </w:r>
            <w:proofErr w:type="gramEnd"/>
            <w:r>
              <w:rPr>
                <w:rFonts w:ascii="Arial" w:eastAsia="Times New Roman" w:hAnsi="Arial" w:cs="Arial"/>
                <w:sz w:val="20"/>
                <w:szCs w:val="20"/>
                <w:lang w:eastAsia="en-GB"/>
              </w:rPr>
              <w:t xml:space="preserve"> Assignment) </w:t>
            </w:r>
            <w:r w:rsidRPr="00A461EE">
              <w:rPr>
                <w:rFonts w:ascii="Arial" w:eastAsia="Times New Roman" w:hAnsi="Arial" w:cs="Arial"/>
                <w:sz w:val="20"/>
                <w:szCs w:val="20"/>
                <w:lang w:eastAsia="en-GB"/>
              </w:rPr>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648F60B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Co-produce, design and deliver a range of courses </w:t>
            </w:r>
            <w:r w:rsidRPr="00B76A7B">
              <w:rPr>
                <w:rFonts w:ascii="Arial" w:eastAsia="Times New Roman" w:hAnsi="Arial" w:cs="Arial"/>
                <w:sz w:val="20"/>
                <w:szCs w:val="20"/>
                <w:lang w:eastAsia="en-GB"/>
              </w:rPr>
              <w:t> </w:t>
            </w:r>
          </w:p>
          <w:p w14:paraId="6B7F7253" w14:textId="77777777" w:rsidR="002A5415" w:rsidRPr="00B76A7B" w:rsidRDefault="002A5415" w:rsidP="009653AD">
            <w:pPr>
              <w:numPr>
                <w:ilvl w:val="0"/>
                <w:numId w:val="2"/>
              </w:numPr>
              <w:spacing w:after="0" w:line="240" w:lineRule="auto"/>
              <w:ind w:left="1080" w:firstLine="0"/>
              <w:textAlignment w:val="baseline"/>
              <w:rPr>
                <w:rFonts w:ascii="Arial" w:eastAsia="Times New Roman" w:hAnsi="Arial" w:cs="Arial"/>
                <w:sz w:val="20"/>
                <w:szCs w:val="20"/>
                <w:lang w:eastAsia="en-GB"/>
              </w:rPr>
            </w:pPr>
            <w:r w:rsidRPr="4FF089D5">
              <w:rPr>
                <w:rFonts w:ascii="Arial" w:eastAsia="Times New Roman" w:hAnsi="Arial" w:cs="Arial"/>
                <w:sz w:val="20"/>
                <w:szCs w:val="20"/>
                <w:lang w:eastAsia="en-GB"/>
              </w:rPr>
              <w:t>To work alongside a range of partners to develop and deliver Jersey Recovery College Community and/or Mental Health at Work (MHAW) courses. </w:t>
            </w:r>
          </w:p>
          <w:p w14:paraId="1351CC6C" w14:textId="77777777" w:rsidR="002A5415" w:rsidRPr="00B76A7B" w:rsidRDefault="002A5415" w:rsidP="009653AD">
            <w:pPr>
              <w:numPr>
                <w:ilvl w:val="0"/>
                <w:numId w:val="2"/>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Create and maintain lesson plans/written training support material. </w:t>
            </w:r>
          </w:p>
          <w:p w14:paraId="441BFEDC" w14:textId="77777777" w:rsidR="002A5415" w:rsidRPr="00B76A7B" w:rsidRDefault="002A5415" w:rsidP="009653AD">
            <w:pPr>
              <w:numPr>
                <w:ilvl w:val="0"/>
                <w:numId w:val="2"/>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Use lived / learned experience to benefit the students within the classrooms.  </w:t>
            </w:r>
          </w:p>
          <w:p w14:paraId="010D1D89" w14:textId="77777777" w:rsidR="002A5415" w:rsidRPr="00B76A7B" w:rsidRDefault="002A5415" w:rsidP="009653AD">
            <w:pPr>
              <w:numPr>
                <w:ilvl w:val="0"/>
                <w:numId w:val="2"/>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Work with those responsible for approving courses to ensure course materials are in line with College’s quality assurance standards, including updating any relevant statistics. </w:t>
            </w:r>
          </w:p>
          <w:p w14:paraId="6F32BB8D" w14:textId="77777777" w:rsidR="002A5415" w:rsidRPr="00B76A7B" w:rsidRDefault="002A5415" w:rsidP="009653AD">
            <w:pPr>
              <w:numPr>
                <w:ilvl w:val="0"/>
                <w:numId w:val="2"/>
              </w:numPr>
              <w:spacing w:after="0" w:line="240" w:lineRule="auto"/>
              <w:ind w:left="1080" w:firstLine="0"/>
              <w:textAlignment w:val="baseline"/>
              <w:rPr>
                <w:rFonts w:ascii="Arial" w:eastAsia="Times New Roman" w:hAnsi="Arial" w:cs="Arial"/>
                <w:sz w:val="20"/>
                <w:szCs w:val="20"/>
                <w:lang w:eastAsia="en-GB"/>
              </w:rPr>
            </w:pPr>
            <w:proofErr w:type="spellStart"/>
            <w:r w:rsidRPr="00B76A7B">
              <w:rPr>
                <w:rFonts w:ascii="Arial" w:eastAsia="Times New Roman" w:hAnsi="Arial" w:cs="Arial"/>
                <w:sz w:val="20"/>
                <w:szCs w:val="20"/>
                <w:lang w:eastAsia="en-GB"/>
              </w:rPr>
              <w:t>Utilise</w:t>
            </w:r>
            <w:proofErr w:type="spellEnd"/>
            <w:r w:rsidRPr="00B76A7B">
              <w:rPr>
                <w:rFonts w:ascii="Arial" w:eastAsia="Times New Roman" w:hAnsi="Arial" w:cs="Arial"/>
                <w:sz w:val="20"/>
                <w:szCs w:val="20"/>
                <w:lang w:eastAsia="en-GB"/>
              </w:rPr>
              <w:t> coaching approach within the classroom.  </w:t>
            </w:r>
          </w:p>
          <w:p w14:paraId="08520591" w14:textId="77777777" w:rsidR="002A5415" w:rsidRPr="00B76A7B" w:rsidRDefault="002A5415" w:rsidP="009653AD">
            <w:pPr>
              <w:spacing w:after="0" w:line="240" w:lineRule="auto"/>
              <w:ind w:left="720"/>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p w14:paraId="4DAC358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Classroom management</w:t>
            </w:r>
            <w:r w:rsidRPr="00B76A7B">
              <w:rPr>
                <w:rFonts w:ascii="Arial" w:eastAsia="Times New Roman" w:hAnsi="Arial" w:cs="Arial"/>
                <w:sz w:val="20"/>
                <w:szCs w:val="20"/>
                <w:lang w:eastAsia="en-GB"/>
              </w:rPr>
              <w:t> </w:t>
            </w:r>
          </w:p>
          <w:p w14:paraId="628F9D64" w14:textId="77777777" w:rsidR="002A5415" w:rsidRPr="00B76A7B" w:rsidRDefault="002A5415" w:rsidP="009653AD">
            <w:pPr>
              <w:numPr>
                <w:ilvl w:val="0"/>
                <w:numId w:val="3"/>
              </w:numPr>
              <w:spacing w:after="0" w:line="240" w:lineRule="auto"/>
              <w:ind w:left="1080" w:firstLine="0"/>
              <w:textAlignment w:val="baseline"/>
              <w:rPr>
                <w:rFonts w:ascii="Arial" w:eastAsia="Times New Roman" w:hAnsi="Arial" w:cs="Arial"/>
                <w:sz w:val="20"/>
                <w:szCs w:val="20"/>
                <w:lang w:eastAsia="en-GB"/>
              </w:rPr>
            </w:pPr>
            <w:proofErr w:type="spellStart"/>
            <w:r w:rsidRPr="00B76A7B">
              <w:rPr>
                <w:rFonts w:ascii="Arial" w:eastAsia="Times New Roman" w:hAnsi="Arial" w:cs="Arial"/>
                <w:sz w:val="20"/>
                <w:szCs w:val="20"/>
                <w:lang w:eastAsia="en-GB"/>
              </w:rPr>
              <w:t>Organise</w:t>
            </w:r>
            <w:proofErr w:type="spellEnd"/>
            <w:r w:rsidRPr="00B76A7B">
              <w:rPr>
                <w:rFonts w:ascii="Arial" w:eastAsia="Times New Roman" w:hAnsi="Arial" w:cs="Arial"/>
                <w:sz w:val="20"/>
                <w:szCs w:val="20"/>
                <w:lang w:eastAsia="en-GB"/>
              </w:rPr>
              <w:t> all tools and materials required (including IT support) ahead of workshops. </w:t>
            </w:r>
          </w:p>
          <w:p w14:paraId="3A95FB7E" w14:textId="77777777" w:rsidR="002A5415" w:rsidRPr="00B76A7B" w:rsidRDefault="002A5415" w:rsidP="009653AD">
            <w:pPr>
              <w:numPr>
                <w:ilvl w:val="0"/>
                <w:numId w:val="3"/>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Manage classroom dynamics ensuring every student gets the most they can from each course.  </w:t>
            </w:r>
          </w:p>
          <w:p w14:paraId="26DDD569" w14:textId="77777777" w:rsidR="002A5415" w:rsidRPr="00B76A7B" w:rsidRDefault="002A5415" w:rsidP="009653AD">
            <w:pPr>
              <w:numPr>
                <w:ilvl w:val="0"/>
                <w:numId w:val="3"/>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Identify students’ needs and implement support needed to complete courses. </w:t>
            </w:r>
          </w:p>
          <w:p w14:paraId="2750DF4F" w14:textId="77777777" w:rsidR="002A5415" w:rsidRPr="00B76A7B" w:rsidRDefault="002A5415" w:rsidP="009653AD">
            <w:pPr>
              <w:numPr>
                <w:ilvl w:val="0"/>
                <w:numId w:val="3"/>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Manage challenging situations in a compassionate and assertive way.  </w:t>
            </w:r>
          </w:p>
          <w:p w14:paraId="64939C15" w14:textId="77777777" w:rsidR="002A5415" w:rsidRPr="00B76A7B" w:rsidRDefault="002A5415" w:rsidP="009653AD">
            <w:pPr>
              <w:numPr>
                <w:ilvl w:val="0"/>
                <w:numId w:val="3"/>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Identify risk and work to risk strategy – communicating with designated parties. </w:t>
            </w:r>
          </w:p>
          <w:p w14:paraId="0DD7CF49" w14:textId="77777777" w:rsidR="002A5415" w:rsidRPr="00B76A7B" w:rsidRDefault="002A5415" w:rsidP="009653AD">
            <w:pPr>
              <w:spacing w:after="0" w:line="240" w:lineRule="auto"/>
              <w:ind w:firstLine="45"/>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p w14:paraId="2B37EE73"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Work within the spirit of co-production in all aspects of the role</w:t>
            </w:r>
            <w:r w:rsidRPr="00B76A7B">
              <w:rPr>
                <w:rFonts w:ascii="Arial" w:eastAsia="Times New Roman" w:hAnsi="Arial" w:cs="Arial"/>
                <w:sz w:val="20"/>
                <w:szCs w:val="20"/>
                <w:lang w:eastAsia="en-GB"/>
              </w:rPr>
              <w:t> </w:t>
            </w:r>
          </w:p>
          <w:p w14:paraId="1BC37DD5" w14:textId="77777777" w:rsidR="002A5415" w:rsidRPr="00B76A7B" w:rsidRDefault="002A5415" w:rsidP="009653AD">
            <w:pPr>
              <w:numPr>
                <w:ilvl w:val="0"/>
                <w:numId w:val="4"/>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Bring energy and positivity to working within the co-production model.  </w:t>
            </w:r>
          </w:p>
          <w:p w14:paraId="35BF15DE" w14:textId="77777777" w:rsidR="002A5415" w:rsidRPr="00B76A7B" w:rsidRDefault="002A5415" w:rsidP="009653AD">
            <w:pPr>
              <w:spacing w:after="0" w:line="240" w:lineRule="auto"/>
              <w:ind w:left="720"/>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p w14:paraId="7EB6B60B"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Administration </w:t>
            </w:r>
            <w:r w:rsidRPr="00B76A7B">
              <w:rPr>
                <w:rFonts w:ascii="Arial" w:eastAsia="Times New Roman" w:hAnsi="Arial" w:cs="Arial"/>
                <w:sz w:val="20"/>
                <w:szCs w:val="20"/>
                <w:lang w:eastAsia="en-GB"/>
              </w:rPr>
              <w:t> </w:t>
            </w:r>
          </w:p>
          <w:p w14:paraId="4272C061" w14:textId="77777777" w:rsidR="002A5415" w:rsidRPr="00B76A7B" w:rsidRDefault="002A5415" w:rsidP="009653AD">
            <w:pPr>
              <w:numPr>
                <w:ilvl w:val="0"/>
                <w:numId w:val="5"/>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Adhere to Associate Consultancy Agreement.</w:t>
            </w:r>
          </w:p>
          <w:p w14:paraId="474B10CB" w14:textId="77777777" w:rsidR="002A5415" w:rsidRPr="00B76A7B" w:rsidRDefault="002A5415" w:rsidP="009653AD">
            <w:pPr>
              <w:numPr>
                <w:ilvl w:val="0"/>
                <w:numId w:val="5"/>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 xml:space="preserve">Use emails to communicate with team and to stay abridge of </w:t>
            </w:r>
            <w:proofErr w:type="gramStart"/>
            <w:r>
              <w:rPr>
                <w:rFonts w:ascii="Arial" w:eastAsia="Times New Roman" w:hAnsi="Arial" w:cs="Arial"/>
                <w:sz w:val="20"/>
                <w:szCs w:val="20"/>
                <w:lang w:eastAsia="en-GB"/>
              </w:rPr>
              <w:t>assignment</w:t>
            </w:r>
            <w:r w:rsidRPr="00A461EE">
              <w:rPr>
                <w:rFonts w:ascii="Arial" w:eastAsia="Times New Roman" w:hAnsi="Arial" w:cs="Arial"/>
                <w:sz w:val="20"/>
                <w:szCs w:val="20"/>
                <w:lang w:eastAsia="en-GB"/>
              </w:rPr>
              <w:t> </w:t>
            </w:r>
            <w:r w:rsidRPr="00B76A7B">
              <w:rPr>
                <w:rFonts w:ascii="Arial" w:eastAsia="Times New Roman" w:hAnsi="Arial" w:cs="Arial"/>
                <w:sz w:val="20"/>
                <w:szCs w:val="20"/>
                <w:lang w:eastAsia="en-GB"/>
              </w:rPr>
              <w:t> meetings</w:t>
            </w:r>
            <w:proofErr w:type="gramEnd"/>
            <w:r w:rsidRPr="00B76A7B">
              <w:rPr>
                <w:rFonts w:ascii="Arial" w:eastAsia="Times New Roman" w:hAnsi="Arial" w:cs="Arial"/>
                <w:sz w:val="20"/>
                <w:szCs w:val="20"/>
                <w:lang w:eastAsia="en-GB"/>
              </w:rPr>
              <w:t>  </w:t>
            </w:r>
          </w:p>
          <w:p w14:paraId="25D0277F" w14:textId="77777777" w:rsidR="002A5415" w:rsidRPr="00B76A7B" w:rsidRDefault="002A5415" w:rsidP="009653AD">
            <w:pPr>
              <w:numPr>
                <w:ilvl w:val="0"/>
                <w:numId w:val="5"/>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Use computer programmes such as Microsoft Word and PowerPoint to aid course design and delivery  </w:t>
            </w:r>
          </w:p>
          <w:p w14:paraId="3D87EE41" w14:textId="77777777" w:rsidR="002A5415" w:rsidRDefault="002A5415" w:rsidP="009653AD">
            <w:pPr>
              <w:spacing w:after="0" w:line="240" w:lineRule="auto"/>
              <w:ind w:left="72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 </w:t>
            </w:r>
          </w:p>
          <w:p w14:paraId="22CC1985" w14:textId="77777777" w:rsidR="002A5415" w:rsidRPr="00B76A7B" w:rsidRDefault="002A5415" w:rsidP="009653AD">
            <w:pPr>
              <w:spacing w:after="0" w:line="240" w:lineRule="auto"/>
              <w:ind w:left="720"/>
              <w:textAlignment w:val="baseline"/>
              <w:rPr>
                <w:rFonts w:ascii="Times New Roman" w:eastAsia="Times New Roman" w:hAnsi="Times New Roman" w:cs="Times New Roman"/>
                <w:sz w:val="20"/>
                <w:szCs w:val="20"/>
                <w:lang w:eastAsia="en-GB"/>
              </w:rPr>
            </w:pPr>
          </w:p>
          <w:p w14:paraId="0AFBB7F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Promote and deliver principles of recovery in all you do</w:t>
            </w:r>
            <w:r w:rsidRPr="00B76A7B">
              <w:rPr>
                <w:rFonts w:ascii="Arial" w:eastAsia="Times New Roman" w:hAnsi="Arial" w:cs="Arial"/>
                <w:sz w:val="20"/>
                <w:szCs w:val="20"/>
                <w:lang w:eastAsia="en-GB"/>
              </w:rPr>
              <w:t> </w:t>
            </w:r>
          </w:p>
          <w:p w14:paraId="75CE5959" w14:textId="77777777" w:rsidR="002A5415" w:rsidRPr="00B76A7B" w:rsidRDefault="002A5415" w:rsidP="009653AD">
            <w:pPr>
              <w:numPr>
                <w:ilvl w:val="0"/>
                <w:numId w:val="6"/>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lastRenderedPageBreak/>
              <w:t>Provide a positive role model and inspire hope. </w:t>
            </w:r>
          </w:p>
          <w:p w14:paraId="08468F84" w14:textId="77777777" w:rsidR="002A5415" w:rsidRPr="004F622C" w:rsidRDefault="002A5415" w:rsidP="009653AD">
            <w:pPr>
              <w:numPr>
                <w:ilvl w:val="0"/>
                <w:numId w:val="6"/>
              </w:numPr>
              <w:spacing w:after="0" w:line="240" w:lineRule="auto"/>
              <w:ind w:left="1080" w:firstLine="0"/>
              <w:textAlignment w:val="baseline"/>
              <w:rPr>
                <w:rFonts w:ascii="Arial" w:eastAsia="Times New Roman" w:hAnsi="Arial" w:cs="Arial"/>
                <w:sz w:val="20"/>
                <w:szCs w:val="20"/>
                <w:lang w:eastAsia="en-GB"/>
              </w:rPr>
            </w:pPr>
            <w:r w:rsidRPr="004F622C">
              <w:rPr>
                <w:rFonts w:ascii="Arial" w:eastAsia="Times New Roman" w:hAnsi="Arial" w:cs="Arial"/>
                <w:sz w:val="20"/>
                <w:szCs w:val="20"/>
                <w:lang w:eastAsia="en-GB"/>
              </w:rPr>
              <w:t>Respect individuality, </w:t>
            </w:r>
            <w:proofErr w:type="gramStart"/>
            <w:r w:rsidRPr="004F622C">
              <w:rPr>
                <w:rFonts w:ascii="Arial" w:eastAsia="Times New Roman" w:hAnsi="Arial" w:cs="Arial"/>
                <w:sz w:val="20"/>
                <w:szCs w:val="20"/>
                <w:lang w:eastAsia="en-GB"/>
              </w:rPr>
              <w:t>diversity</w:t>
            </w:r>
            <w:proofErr w:type="gramEnd"/>
            <w:r w:rsidRPr="004F622C">
              <w:rPr>
                <w:rFonts w:ascii="Arial" w:eastAsia="Times New Roman" w:hAnsi="Arial" w:cs="Arial"/>
                <w:sz w:val="20"/>
                <w:szCs w:val="20"/>
                <w:lang w:eastAsia="en-GB"/>
              </w:rPr>
              <w:t> and ethics of students.  </w:t>
            </w:r>
          </w:p>
          <w:p w14:paraId="15FC68E3" w14:textId="77777777" w:rsidR="002A5415" w:rsidRPr="00B76A7B" w:rsidRDefault="002A5415" w:rsidP="009653AD">
            <w:pPr>
              <w:numPr>
                <w:ilvl w:val="0"/>
                <w:numId w:val="6"/>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Promote recovery-based language. </w:t>
            </w:r>
          </w:p>
          <w:p w14:paraId="0F508D35" w14:textId="77777777" w:rsidR="002A5415" w:rsidRPr="00B76A7B" w:rsidRDefault="002A5415" w:rsidP="009653AD">
            <w:pPr>
              <w:numPr>
                <w:ilvl w:val="0"/>
                <w:numId w:val="6"/>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Adhere with JRC’s Code of Conduct.  </w:t>
            </w:r>
          </w:p>
          <w:p w14:paraId="2045DB56"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p w14:paraId="32FC24B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Manage your wellbeing</w:t>
            </w:r>
            <w:r w:rsidRPr="00B76A7B">
              <w:rPr>
                <w:rFonts w:ascii="Arial" w:eastAsia="Times New Roman" w:hAnsi="Arial" w:cs="Arial"/>
                <w:sz w:val="20"/>
                <w:szCs w:val="20"/>
                <w:lang w:eastAsia="en-GB"/>
              </w:rPr>
              <w:t> </w:t>
            </w:r>
          </w:p>
          <w:p w14:paraId="0E1A7733" w14:textId="77777777" w:rsidR="002A5415" w:rsidRPr="00B76A7B" w:rsidRDefault="002A5415" w:rsidP="009653AD">
            <w:pPr>
              <w:numPr>
                <w:ilvl w:val="0"/>
                <w:numId w:val="7"/>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Manage own programme of learning and development. </w:t>
            </w:r>
          </w:p>
          <w:p w14:paraId="285BA1C4" w14:textId="77777777" w:rsidR="002A5415" w:rsidRPr="00B76A7B" w:rsidRDefault="002A5415" w:rsidP="009653AD">
            <w:pPr>
              <w:numPr>
                <w:ilvl w:val="0"/>
                <w:numId w:val="7"/>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Actively manage your own wellbeing.  </w:t>
            </w:r>
          </w:p>
          <w:p w14:paraId="5E59A58E" w14:textId="77777777" w:rsidR="002A5415" w:rsidRPr="00B76A7B" w:rsidRDefault="002A5415" w:rsidP="009653AD">
            <w:pPr>
              <w:numPr>
                <w:ilvl w:val="0"/>
                <w:numId w:val="7"/>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Set personal boundaries around sharing your story and keep to them.  </w:t>
            </w:r>
          </w:p>
          <w:p w14:paraId="3031321F" w14:textId="77777777" w:rsidR="002A5415" w:rsidRPr="00B76A7B" w:rsidRDefault="002A5415" w:rsidP="009653AD">
            <w:pPr>
              <w:numPr>
                <w:ilvl w:val="0"/>
                <w:numId w:val="7"/>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Set professional boundaries with students and keep to them.  </w:t>
            </w:r>
          </w:p>
          <w:p w14:paraId="6A5C9A90"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p w14:paraId="7DA27534"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b/>
                <w:bCs/>
                <w:sz w:val="20"/>
                <w:szCs w:val="20"/>
                <w:lang w:eastAsia="en-GB"/>
              </w:rPr>
              <w:t>Other</w:t>
            </w:r>
            <w:r w:rsidRPr="00B76A7B">
              <w:rPr>
                <w:rFonts w:ascii="Arial" w:eastAsia="Times New Roman" w:hAnsi="Arial" w:cs="Arial"/>
                <w:sz w:val="20"/>
                <w:szCs w:val="20"/>
                <w:lang w:eastAsia="en-GB"/>
              </w:rPr>
              <w:t> </w:t>
            </w:r>
          </w:p>
          <w:p w14:paraId="5C77457F" w14:textId="77777777" w:rsidR="002A5415" w:rsidRPr="00B76A7B" w:rsidRDefault="002A5415" w:rsidP="009653AD">
            <w:pPr>
              <w:numPr>
                <w:ilvl w:val="0"/>
                <w:numId w:val="8"/>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To positively </w:t>
            </w:r>
            <w:proofErr w:type="gramStart"/>
            <w:r w:rsidRPr="00B76A7B">
              <w:rPr>
                <w:rFonts w:ascii="Arial" w:eastAsia="Times New Roman" w:hAnsi="Arial" w:cs="Arial"/>
                <w:sz w:val="20"/>
                <w:szCs w:val="20"/>
                <w:lang w:eastAsia="en-GB"/>
              </w:rPr>
              <w:t>represent and endorse Jersey Recovery College at all times</w:t>
            </w:r>
            <w:proofErr w:type="gramEnd"/>
            <w:r w:rsidRPr="00B76A7B">
              <w:rPr>
                <w:rFonts w:ascii="Arial" w:eastAsia="Times New Roman" w:hAnsi="Arial" w:cs="Arial"/>
                <w:sz w:val="20"/>
                <w:szCs w:val="20"/>
                <w:lang w:eastAsia="en-GB"/>
              </w:rPr>
              <w:t>.  </w:t>
            </w:r>
          </w:p>
          <w:p w14:paraId="66B211D8" w14:textId="77777777" w:rsidR="002A5415" w:rsidRPr="00B76A7B" w:rsidRDefault="002A5415" w:rsidP="009653AD">
            <w:pPr>
              <w:numPr>
                <w:ilvl w:val="0"/>
                <w:numId w:val="8"/>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To ensure all duties are carried out in line with Jersey Recovery College policies and processes. </w:t>
            </w:r>
          </w:p>
          <w:p w14:paraId="58637D35" w14:textId="77777777" w:rsidR="002A5415" w:rsidRPr="00B76A7B" w:rsidRDefault="002A5415" w:rsidP="009653AD">
            <w:pPr>
              <w:numPr>
                <w:ilvl w:val="0"/>
                <w:numId w:val="8"/>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Attend compulsory training. </w:t>
            </w:r>
          </w:p>
          <w:p w14:paraId="7BC7501D" w14:textId="77777777" w:rsidR="002A5415" w:rsidRPr="00B76A7B" w:rsidRDefault="002A5415" w:rsidP="009653AD">
            <w:pPr>
              <w:numPr>
                <w:ilvl w:val="0"/>
                <w:numId w:val="8"/>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Be punctual and reliable. </w:t>
            </w:r>
          </w:p>
          <w:p w14:paraId="28595E06"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r w:rsidR="002A5415" w:rsidRPr="00B76A7B" w14:paraId="0ACEA59F" w14:textId="77777777" w:rsidTr="009653AD">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3092BE7"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lastRenderedPageBreak/>
              <w:t>Required skills / attributes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51E6224C"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Passion for our service and our cause.  </w:t>
            </w:r>
          </w:p>
          <w:p w14:paraId="04BE8E3C"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Lived experience of mental illness and recovery are essential to the Peer side of this role and Peer Facilitators must be willing to share parts of their recovery journey to benefit our students. Facilitators must be at a stage in their own recovery where this is a safe, </w:t>
            </w:r>
            <w:proofErr w:type="gramStart"/>
            <w:r w:rsidRPr="00B76A7B">
              <w:rPr>
                <w:rFonts w:ascii="Arial" w:eastAsia="Times New Roman" w:hAnsi="Arial" w:cs="Arial"/>
                <w:sz w:val="20"/>
                <w:szCs w:val="20"/>
                <w:lang w:eastAsia="en-GB"/>
              </w:rPr>
              <w:t>meaningful</w:t>
            </w:r>
            <w:proofErr w:type="gramEnd"/>
            <w:r w:rsidRPr="00B76A7B">
              <w:rPr>
                <w:rFonts w:ascii="Arial" w:eastAsia="Times New Roman" w:hAnsi="Arial" w:cs="Arial"/>
                <w:sz w:val="20"/>
                <w:szCs w:val="20"/>
                <w:lang w:eastAsia="en-GB"/>
              </w:rPr>
              <w:t> and appropriate possibility for them.  </w:t>
            </w:r>
          </w:p>
          <w:p w14:paraId="1D63585C"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 solid understanding of recovery in mental health and commitment to working within a recovery-focused framework. </w:t>
            </w:r>
          </w:p>
          <w:p w14:paraId="07417C9E"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An understanding of the principles of co-production.  </w:t>
            </w:r>
          </w:p>
          <w:p w14:paraId="76567FE7"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 training/teaching qualification is desirable but not essential if you have enthusiasm and aptitude for training.  </w:t>
            </w:r>
          </w:p>
          <w:p w14:paraId="6F75BE32"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Excellent people skills are essential.  </w:t>
            </w:r>
          </w:p>
          <w:p w14:paraId="130E78FB"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Self-awareness, </w:t>
            </w:r>
            <w:proofErr w:type="gramStart"/>
            <w:r w:rsidRPr="00B76A7B">
              <w:rPr>
                <w:rFonts w:ascii="Arial" w:eastAsia="Times New Roman" w:hAnsi="Arial" w:cs="Arial"/>
                <w:sz w:val="20"/>
                <w:szCs w:val="20"/>
                <w:lang w:eastAsia="en-GB"/>
              </w:rPr>
              <w:t>empathy</w:t>
            </w:r>
            <w:proofErr w:type="gramEnd"/>
            <w:r w:rsidRPr="00B76A7B">
              <w:rPr>
                <w:rFonts w:ascii="Arial" w:eastAsia="Times New Roman" w:hAnsi="Arial" w:cs="Arial"/>
                <w:sz w:val="20"/>
                <w:szCs w:val="20"/>
                <w:lang w:eastAsia="en-GB"/>
              </w:rPr>
              <w:t> and compassion are required.  </w:t>
            </w:r>
          </w:p>
          <w:p w14:paraId="2D43EF8E"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Strong administrative and organisational skills.  </w:t>
            </w:r>
          </w:p>
          <w:p w14:paraId="2249E12C"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Working knowledge of Microsoft Outlook, Excel, Word, PowerPoint, SharePoint are desirable. </w:t>
            </w:r>
          </w:p>
          <w:p w14:paraId="07500C83" w14:textId="77777777" w:rsidR="002A5415" w:rsidRPr="00B76A7B" w:rsidRDefault="002A5415" w:rsidP="009653AD">
            <w:pPr>
              <w:numPr>
                <w:ilvl w:val="0"/>
                <w:numId w:val="9"/>
              </w:numPr>
              <w:spacing w:after="0" w:line="240" w:lineRule="auto"/>
              <w:ind w:left="1080" w:firstLine="0"/>
              <w:textAlignment w:val="baseline"/>
              <w:rPr>
                <w:rFonts w:ascii="Arial" w:eastAsia="Times New Roman" w:hAnsi="Arial" w:cs="Arial"/>
                <w:sz w:val="20"/>
                <w:szCs w:val="20"/>
                <w:lang w:eastAsia="en-GB"/>
              </w:rPr>
            </w:pPr>
            <w:r w:rsidRPr="00B76A7B">
              <w:rPr>
                <w:rFonts w:ascii="Arial" w:eastAsia="Times New Roman" w:hAnsi="Arial" w:cs="Arial"/>
                <w:sz w:val="20"/>
                <w:szCs w:val="20"/>
                <w:lang w:eastAsia="en-GB"/>
              </w:rPr>
              <w:t>Ability to work on your own and as part of a team.  </w:t>
            </w:r>
          </w:p>
          <w:p w14:paraId="24FCA18F" w14:textId="77777777" w:rsidR="002A5415" w:rsidRPr="00B76A7B" w:rsidRDefault="002A5415" w:rsidP="009653AD">
            <w:pPr>
              <w:spacing w:after="0" w:line="240" w:lineRule="auto"/>
              <w:textAlignment w:val="baseline"/>
              <w:rPr>
                <w:rFonts w:ascii="Times New Roman" w:eastAsia="Times New Roman" w:hAnsi="Times New Roman" w:cs="Times New Roman"/>
                <w:sz w:val="20"/>
                <w:szCs w:val="20"/>
                <w:lang w:eastAsia="en-GB"/>
              </w:rPr>
            </w:pPr>
            <w:r w:rsidRPr="00B76A7B">
              <w:rPr>
                <w:rFonts w:ascii="Arial" w:eastAsia="Times New Roman" w:hAnsi="Arial" w:cs="Arial"/>
                <w:sz w:val="20"/>
                <w:szCs w:val="20"/>
                <w:lang w:eastAsia="en-GB"/>
              </w:rPr>
              <w:t> </w:t>
            </w:r>
          </w:p>
        </w:tc>
      </w:tr>
    </w:tbl>
    <w:p w14:paraId="411F376D" w14:textId="77777777" w:rsidR="002A5415" w:rsidRDefault="002A5415"/>
    <w:sectPr w:rsidR="002A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BF5"/>
    <w:multiLevelType w:val="multilevel"/>
    <w:tmpl w:val="C9A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61B32"/>
    <w:multiLevelType w:val="multilevel"/>
    <w:tmpl w:val="0B5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F1FA7"/>
    <w:multiLevelType w:val="multilevel"/>
    <w:tmpl w:val="270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D2FF4"/>
    <w:multiLevelType w:val="multilevel"/>
    <w:tmpl w:val="9CE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D35FB"/>
    <w:multiLevelType w:val="multilevel"/>
    <w:tmpl w:val="4E52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506C8"/>
    <w:multiLevelType w:val="multilevel"/>
    <w:tmpl w:val="BD9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10C21"/>
    <w:multiLevelType w:val="multilevel"/>
    <w:tmpl w:val="1AF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E92AE7"/>
    <w:multiLevelType w:val="multilevel"/>
    <w:tmpl w:val="18D6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B4EBA"/>
    <w:multiLevelType w:val="multilevel"/>
    <w:tmpl w:val="044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4214720">
    <w:abstractNumId w:val="1"/>
  </w:num>
  <w:num w:numId="2" w16cid:durableId="1685015857">
    <w:abstractNumId w:val="7"/>
  </w:num>
  <w:num w:numId="3" w16cid:durableId="476802337">
    <w:abstractNumId w:val="0"/>
  </w:num>
  <w:num w:numId="4" w16cid:durableId="1361541474">
    <w:abstractNumId w:val="6"/>
  </w:num>
  <w:num w:numId="5" w16cid:durableId="2062359228">
    <w:abstractNumId w:val="8"/>
  </w:num>
  <w:num w:numId="6" w16cid:durableId="1679308666">
    <w:abstractNumId w:val="3"/>
  </w:num>
  <w:num w:numId="7" w16cid:durableId="14843175">
    <w:abstractNumId w:val="4"/>
  </w:num>
  <w:num w:numId="8" w16cid:durableId="52393651">
    <w:abstractNumId w:val="2"/>
  </w:num>
  <w:num w:numId="9" w16cid:durableId="13201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15"/>
    <w:rsid w:val="002A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B8B"/>
  <w15:chartTrackingRefBased/>
  <w15:docId w15:val="{D618B50A-CA92-486E-AE31-BC14328B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4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1EA14FC682542B79F7D5A5659D82D" ma:contentTypeVersion="8" ma:contentTypeDescription="Create a new document." ma:contentTypeScope="" ma:versionID="e4c86cdc33e4322d053938efce7bca1f">
  <xsd:schema xmlns:xsd="http://www.w3.org/2001/XMLSchema" xmlns:xs="http://www.w3.org/2001/XMLSchema" xmlns:p="http://schemas.microsoft.com/office/2006/metadata/properties" xmlns:ns2="b9fa458c-a50d-4deb-8929-fb97b88dd027" targetNamespace="http://schemas.microsoft.com/office/2006/metadata/properties" ma:root="true" ma:fieldsID="070f87b0f18a5477737f22e4a25ff9a9" ns2:_="">
    <xsd:import namespace="b9fa458c-a50d-4deb-8929-fb97b88dd0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458c-a50d-4deb-8929-fb97b88dd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E332E-2AC2-4CD5-B8AF-EC67ABC7B8CB}"/>
</file>

<file path=customXml/itemProps2.xml><?xml version="1.0" encoding="utf-8"?>
<ds:datastoreItem xmlns:ds="http://schemas.openxmlformats.org/officeDocument/2006/customXml" ds:itemID="{7DD99A09-8E2A-4A5E-8F59-A2E43AB042BC}"/>
</file>

<file path=customXml/itemProps3.xml><?xml version="1.0" encoding="utf-8"?>
<ds:datastoreItem xmlns:ds="http://schemas.openxmlformats.org/officeDocument/2006/customXml" ds:itemID="{3C973AA1-62EE-4388-B7A2-48192ED45A8D}"/>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Benson</dc:creator>
  <cp:keywords/>
  <dc:description/>
  <cp:lastModifiedBy>Ronan Benson</cp:lastModifiedBy>
  <cp:revision>1</cp:revision>
  <dcterms:created xsi:type="dcterms:W3CDTF">2022-05-26T12:18:00Z</dcterms:created>
  <dcterms:modified xsi:type="dcterms:W3CDTF">2022-05-26T12:18:00Z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0x0101001391EA14FC682542B79F7D5A5659D82D</vt:lpwstr>
  </property>
</Properties>
</file>